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2otttefqf8e8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Scenariusz zajęć: „Tworzymy film”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3d85c6"/>
        </w:rPr>
      </w:pPr>
      <w:bookmarkStart w:colFirst="0" w:colLast="0" w:name="_sblnyghq5t68" w:id="1"/>
      <w:bookmarkEnd w:id="1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rtl w:val="0"/>
        </w:rPr>
        <w:t xml:space="preserve">OGÓLNE ZAŁOŻENIA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Opis: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Projekt polega na stworzeniu filmu przez uczniów.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 edukacyjny: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Celem projektu jest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rozwijanie kreatywności, współpracy w grupie oraz praktycznych umiejętności planowania i realizacji projektu. Uczniowie zdobywają doświadczenie w komunikacji, zarządzaniu zadaniami zespołowymi i wykorzystywaniu narzędzi technologicznych. Realizacja filmu integruje różne dziedziny wiedzy, umożliwiając uczniom praktyczne zastosowanie treści programowych w interesujący sposób.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Profilaktyka i terapia: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Projekt wspiera integrację zespołów klasowych, uczy rozwiązywania konfliktów, rozwija poczucie odpowiedzialności za wspólne cele i wzmacnia poczucie własnej wartości uczniów.</w:t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m6s9682dc2f5" w:id="2"/>
      <w:bookmarkEnd w:id="2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rtl w:val="0"/>
        </w:rPr>
        <w:t xml:space="preserve">PLAN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ypazr0r3k3uh" w:id="3"/>
      <w:bookmarkEnd w:id="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1. Wprowadzenie (1 lekcja)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Wprowadzenie w tematykę projektu, omówienie zasad pracy oraz podziału ról.</w:t>
      </w:r>
    </w:p>
    <w:p w:rsidR="00000000" w:rsidDel="00000000" w:rsidP="00000000" w:rsidRDefault="00000000" w:rsidRPr="00000000" w14:paraId="0000000C">
      <w:pPr>
        <w:numPr>
          <w:ilvl w:val="0"/>
          <w:numId w:val="3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Przedstawienie projektu:</w:t>
      </w:r>
    </w:p>
    <w:p w:rsidR="00000000" w:rsidDel="00000000" w:rsidP="00000000" w:rsidRDefault="00000000" w:rsidRPr="00000000" w14:paraId="0000000D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wprowadza uczniów w temat projektu, przedstawiając cele edukacyjne oraz format filmu.</w:t>
      </w:r>
    </w:p>
    <w:p w:rsidR="00000000" w:rsidDel="00000000" w:rsidP="00000000" w:rsidRDefault="00000000" w:rsidRPr="00000000" w14:paraId="0000000E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Omawia przykłady gotowych projektów, które mogą być inspiracją dla uczniów.</w:t>
      </w:r>
    </w:p>
    <w:p w:rsidR="00000000" w:rsidDel="00000000" w:rsidP="00000000" w:rsidRDefault="00000000" w:rsidRPr="00000000" w14:paraId="0000000F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na grupy:</w:t>
      </w:r>
    </w:p>
    <w:p w:rsidR="00000000" w:rsidDel="00000000" w:rsidP="00000000" w:rsidRDefault="00000000" w:rsidRPr="00000000" w14:paraId="00000010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Klasa dzieli się na grupy (4–6 uczniów), a każda grupa odpowiada za realizację określonego filmu.</w:t>
      </w:r>
    </w:p>
    <w:p w:rsidR="00000000" w:rsidDel="00000000" w:rsidP="00000000" w:rsidRDefault="00000000" w:rsidRPr="00000000" w14:paraId="00000011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przydziela tematy filmów lub pozwala grupom samodzielnie je wybrać.</w:t>
      </w:r>
    </w:p>
    <w:p w:rsidR="00000000" w:rsidDel="00000000" w:rsidP="00000000" w:rsidRDefault="00000000" w:rsidRPr="00000000" w14:paraId="00000012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Wybór formatu:</w:t>
      </w:r>
    </w:p>
    <w:p w:rsidR="00000000" w:rsidDel="00000000" w:rsidP="00000000" w:rsidRDefault="00000000" w:rsidRPr="00000000" w14:paraId="00000013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Film dokumentalny, krótka scenka fabularna, animacja lub reportaż.</w:t>
      </w:r>
    </w:p>
    <w:p w:rsidR="00000000" w:rsidDel="00000000" w:rsidP="00000000" w:rsidRDefault="00000000" w:rsidRPr="00000000" w14:paraId="00000014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Określenie długości filmu (np. 3–5 minut).</w:t>
      </w:r>
    </w:p>
    <w:p w:rsidR="00000000" w:rsidDel="00000000" w:rsidP="00000000" w:rsidRDefault="00000000" w:rsidRPr="00000000" w14:paraId="00000015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Omówienie ról:</w:t>
      </w:r>
    </w:p>
    <w:p w:rsidR="00000000" w:rsidDel="00000000" w:rsidP="00000000" w:rsidRDefault="00000000" w:rsidRPr="00000000" w14:paraId="00000016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Scenarzyści: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Tworzą fabułę i dialogi.</w:t>
      </w:r>
    </w:p>
    <w:p w:rsidR="00000000" w:rsidDel="00000000" w:rsidP="00000000" w:rsidRDefault="00000000" w:rsidRPr="00000000" w14:paraId="00000017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Reżyserzy: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Koordynują pracę grupy i nadzorują harmonogram.</w:t>
      </w:r>
    </w:p>
    <w:p w:rsidR="00000000" w:rsidDel="00000000" w:rsidP="00000000" w:rsidRDefault="00000000" w:rsidRPr="00000000" w14:paraId="00000018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Operatorzy kamer: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Dbają o nagrywanie ujęć i ich techniczną jakość.</w:t>
      </w:r>
    </w:p>
    <w:p w:rsidR="00000000" w:rsidDel="00000000" w:rsidP="00000000" w:rsidRDefault="00000000" w:rsidRPr="00000000" w14:paraId="00000019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Aktorzy: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Odtwarzają role w filmie.</w:t>
      </w:r>
    </w:p>
    <w:p w:rsidR="00000000" w:rsidDel="00000000" w:rsidP="00000000" w:rsidRDefault="00000000" w:rsidRPr="00000000" w14:paraId="0000001A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Montażyści: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Obrabiają nagrany materiał i tworzą gotowy film.</w:t>
      </w:r>
    </w:p>
    <w:p w:rsidR="00000000" w:rsidDel="00000000" w:rsidP="00000000" w:rsidRDefault="00000000" w:rsidRPr="00000000" w14:paraId="0000001B">
      <w:pPr>
        <w:numPr>
          <w:ilvl w:val="1"/>
          <w:numId w:val="31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Scenografowie: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Projektują dekoracje, rekwizyty i odpowiadają za oprawę wizualną filmu.</w:t>
      </w:r>
    </w:p>
    <w:p w:rsidR="00000000" w:rsidDel="00000000" w:rsidP="00000000" w:rsidRDefault="00000000" w:rsidRPr="00000000" w14:paraId="0000001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sooeec5ug2pd" w:id="4"/>
      <w:bookmarkEnd w:id="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2. Przygotowanie (2–3 lekcje)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Stworzenie scenariusza, przygotowanie planu działań, opracowanie scenografii i rekwizytów.</w:t>
      </w:r>
    </w:p>
    <w:p w:rsidR="00000000" w:rsidDel="00000000" w:rsidP="00000000" w:rsidRDefault="00000000" w:rsidRPr="00000000" w14:paraId="0000001F">
      <w:pPr>
        <w:numPr>
          <w:ilvl w:val="0"/>
          <w:numId w:val="3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Tworzenie scenariusza:</w:t>
      </w:r>
    </w:p>
    <w:p w:rsidR="00000000" w:rsidDel="00000000" w:rsidP="00000000" w:rsidRDefault="00000000" w:rsidRPr="00000000" w14:paraId="00000020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opracowuje szczegółowy plan filmu, który zawiera:</w:t>
      </w:r>
    </w:p>
    <w:p w:rsidR="00000000" w:rsidDel="00000000" w:rsidP="00000000" w:rsidRDefault="00000000" w:rsidRPr="00000000" w14:paraId="00000021">
      <w:pPr>
        <w:numPr>
          <w:ilvl w:val="2"/>
          <w:numId w:val="3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Wprowadzenie (przedstawienie tematu).</w:t>
      </w:r>
    </w:p>
    <w:p w:rsidR="00000000" w:rsidDel="00000000" w:rsidP="00000000" w:rsidRDefault="00000000" w:rsidRPr="00000000" w14:paraId="00000022">
      <w:pPr>
        <w:numPr>
          <w:ilvl w:val="2"/>
          <w:numId w:val="3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Rozwinięcie (przekazanie kluczowych informacji lub fabuły).</w:t>
      </w:r>
    </w:p>
    <w:p w:rsidR="00000000" w:rsidDel="00000000" w:rsidP="00000000" w:rsidRDefault="00000000" w:rsidRPr="00000000" w14:paraId="00000023">
      <w:pPr>
        <w:numPr>
          <w:ilvl w:val="2"/>
          <w:numId w:val="3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Zakończenie (wnioski, podsumowanie lub przesłanie).</w:t>
      </w:r>
    </w:p>
    <w:p w:rsidR="00000000" w:rsidDel="00000000" w:rsidP="00000000" w:rsidRDefault="00000000" w:rsidRPr="00000000" w14:paraId="00000024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Praca scenografów:</w:t>
      </w:r>
    </w:p>
    <w:p w:rsidR="00000000" w:rsidDel="00000000" w:rsidP="00000000" w:rsidRDefault="00000000" w:rsidRPr="00000000" w14:paraId="00000025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Opracowanie szczegółowego projektu dekoracji i rekwizytów.</w:t>
      </w:r>
    </w:p>
    <w:p w:rsidR="00000000" w:rsidDel="00000000" w:rsidP="00000000" w:rsidRDefault="00000000" w:rsidRPr="00000000" w14:paraId="00000026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Przygotowanie listy potrzebnych materiałów i narzędzi (np. farby, kartony, tkaniny).</w:t>
      </w:r>
    </w:p>
    <w:p w:rsidR="00000000" w:rsidDel="00000000" w:rsidP="00000000" w:rsidRDefault="00000000" w:rsidRPr="00000000" w14:paraId="00000027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Tworzenie scenografii na podstawie planu – dekoracji, tła i innych elementów wizualnych.</w:t>
      </w:r>
    </w:p>
    <w:p w:rsidR="00000000" w:rsidDel="00000000" w:rsidP="00000000" w:rsidRDefault="00000000" w:rsidRPr="00000000" w14:paraId="00000028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Próby i przygotowania:</w:t>
      </w:r>
    </w:p>
    <w:p w:rsidR="00000000" w:rsidDel="00000000" w:rsidP="00000000" w:rsidRDefault="00000000" w:rsidRPr="00000000" w14:paraId="00000029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Grupy przeprowadzają próby dialogów i scenek.</w:t>
      </w:r>
    </w:p>
    <w:p w:rsidR="00000000" w:rsidDel="00000000" w:rsidP="00000000" w:rsidRDefault="00000000" w:rsidRPr="00000000" w14:paraId="0000002A">
      <w:pPr>
        <w:numPr>
          <w:ilvl w:val="1"/>
          <w:numId w:val="3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udziela wskazówek dotyczących gry aktorskiej, prezentacji treści i pracy zespołowej.</w:t>
      </w:r>
    </w:p>
    <w:p w:rsidR="00000000" w:rsidDel="00000000" w:rsidP="00000000" w:rsidRDefault="00000000" w:rsidRPr="00000000" w14:paraId="0000002B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ujwfs0t9nthl" w:id="5"/>
      <w:bookmarkEnd w:id="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3. Realizacja nagrań (2 lekcje)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Nagranie materiału filmowego.</w:t>
      </w:r>
    </w:p>
    <w:p w:rsidR="00000000" w:rsidDel="00000000" w:rsidP="00000000" w:rsidRDefault="00000000" w:rsidRPr="00000000" w14:paraId="0000002E">
      <w:pPr>
        <w:numPr>
          <w:ilvl w:val="0"/>
          <w:numId w:val="2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Próby techniczne:</w:t>
      </w:r>
    </w:p>
    <w:p w:rsidR="00000000" w:rsidDel="00000000" w:rsidP="00000000" w:rsidRDefault="00000000" w:rsidRPr="00000000" w14:paraId="0000002F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Sprawdzenie sprzętu do nagrywania (np. kamer, telefonów, mikrofonów).</w:t>
      </w:r>
    </w:p>
    <w:p w:rsidR="00000000" w:rsidDel="00000000" w:rsidP="00000000" w:rsidRDefault="00000000" w:rsidRPr="00000000" w14:paraId="00000030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Próby ustawienia kadrów i kompozycji scen przez operatorów kamer.</w:t>
      </w:r>
    </w:p>
    <w:p w:rsidR="00000000" w:rsidDel="00000000" w:rsidP="00000000" w:rsidRDefault="00000000" w:rsidRPr="00000000" w14:paraId="00000031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Nagrywanie:</w:t>
      </w:r>
    </w:p>
    <w:p w:rsidR="00000000" w:rsidDel="00000000" w:rsidP="00000000" w:rsidRDefault="00000000" w:rsidRPr="00000000" w14:paraId="00000032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realizuje swoje ujęcia zgodnie ze scenariuszem.</w:t>
      </w:r>
    </w:p>
    <w:p w:rsidR="00000000" w:rsidDel="00000000" w:rsidP="00000000" w:rsidRDefault="00000000" w:rsidRPr="00000000" w14:paraId="00000033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Scenografowie dbają o właściwe rozmieszczenie dekoracji i rekwizytów.</w:t>
      </w:r>
    </w:p>
    <w:p w:rsidR="00000000" w:rsidDel="00000000" w:rsidP="00000000" w:rsidRDefault="00000000" w:rsidRPr="00000000" w14:paraId="00000034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Reżyserzy nadzorują przebieg nagrań, upewniając się, że ujęcia są zgodne z założeniami scenariusza.</w:t>
      </w:r>
    </w:p>
    <w:p w:rsidR="00000000" w:rsidDel="00000000" w:rsidP="00000000" w:rsidRDefault="00000000" w:rsidRPr="00000000" w14:paraId="00000035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Rozwiązywanie problemów:</w:t>
      </w:r>
    </w:p>
    <w:p w:rsidR="00000000" w:rsidDel="00000000" w:rsidP="00000000" w:rsidRDefault="00000000" w:rsidRPr="00000000" w14:paraId="00000036">
      <w:pPr>
        <w:numPr>
          <w:ilvl w:val="1"/>
          <w:numId w:val="2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wspiera uczniów w radzeniu sobie z ewentualnymi trudnościami technicznymi lub organizacyjnymi.</w:t>
      </w:r>
    </w:p>
    <w:p w:rsidR="00000000" w:rsidDel="00000000" w:rsidP="00000000" w:rsidRDefault="00000000" w:rsidRPr="00000000" w14:paraId="00000037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nhrmszl6urn0" w:id="6"/>
      <w:bookmarkEnd w:id="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4. Montaż (1–2 lekcje lub praca domowa)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Złożenie filmu w spójną całość.</w:t>
      </w:r>
    </w:p>
    <w:p w:rsidR="00000000" w:rsidDel="00000000" w:rsidP="00000000" w:rsidRDefault="00000000" w:rsidRPr="00000000" w14:paraId="0000003A">
      <w:pPr>
        <w:numPr>
          <w:ilvl w:val="0"/>
          <w:numId w:val="2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Praca montażystów:</w:t>
      </w:r>
    </w:p>
    <w:p w:rsidR="00000000" w:rsidDel="00000000" w:rsidP="00000000" w:rsidRDefault="00000000" w:rsidRPr="00000000" w14:paraId="0000003B">
      <w:pPr>
        <w:numPr>
          <w:ilvl w:val="1"/>
          <w:numId w:val="2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Łączenie ujęć, dodawanie muzyki, efektów dźwiękowych i wizualnych.</w:t>
      </w:r>
    </w:p>
    <w:p w:rsidR="00000000" w:rsidDel="00000000" w:rsidP="00000000" w:rsidRDefault="00000000" w:rsidRPr="00000000" w14:paraId="0000003C">
      <w:pPr>
        <w:numPr>
          <w:ilvl w:val="1"/>
          <w:numId w:val="2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Scenografowie mogą przygotować elementy graficzne lub animowane do urozmaicenia filmu.</w:t>
      </w:r>
    </w:p>
    <w:p w:rsidR="00000000" w:rsidDel="00000000" w:rsidP="00000000" w:rsidRDefault="00000000" w:rsidRPr="00000000" w14:paraId="0000003D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Ostateczna korekta:</w:t>
      </w:r>
    </w:p>
    <w:p w:rsidR="00000000" w:rsidDel="00000000" w:rsidP="00000000" w:rsidRDefault="00000000" w:rsidRPr="00000000" w14:paraId="0000003E">
      <w:pPr>
        <w:numPr>
          <w:ilvl w:val="1"/>
          <w:numId w:val="2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Grupy wspólnie oglądają roboczą wersję filmu i sugerują poprawki.</w:t>
      </w:r>
    </w:p>
    <w:p w:rsidR="00000000" w:rsidDel="00000000" w:rsidP="00000000" w:rsidRDefault="00000000" w:rsidRPr="00000000" w14:paraId="0000003F">
      <w:pPr>
        <w:numPr>
          <w:ilvl w:val="1"/>
          <w:numId w:val="2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Finalny montaż uwzględnia uwagi grupy i nauczyciela.</w:t>
      </w:r>
    </w:p>
    <w:p w:rsidR="00000000" w:rsidDel="00000000" w:rsidP="00000000" w:rsidRDefault="00000000" w:rsidRPr="00000000" w14:paraId="0000004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3870xbkor5k3" w:id="7"/>
      <w:bookmarkEnd w:id="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5. Prezentacja i omówienie (1 lekcja)</w:t>
      </w:r>
    </w:p>
    <w:p w:rsidR="00000000" w:rsidDel="00000000" w:rsidP="00000000" w:rsidRDefault="00000000" w:rsidRPr="00000000" w14:paraId="0000004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Obejrzenie gotowych filmów, analiza pracy grup i refleksja.</w:t>
      </w:r>
    </w:p>
    <w:p w:rsidR="00000000" w:rsidDel="00000000" w:rsidP="00000000" w:rsidRDefault="00000000" w:rsidRPr="00000000" w14:paraId="00000043">
      <w:pPr>
        <w:numPr>
          <w:ilvl w:val="0"/>
          <w:numId w:val="1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Prezentacja:</w:t>
      </w:r>
    </w:p>
    <w:p w:rsidR="00000000" w:rsidDel="00000000" w:rsidP="00000000" w:rsidRDefault="00000000" w:rsidRPr="00000000" w14:paraId="00000044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przedstawia swój film na forum klasy.</w:t>
      </w:r>
    </w:p>
    <w:p w:rsidR="00000000" w:rsidDel="00000000" w:rsidP="00000000" w:rsidRDefault="00000000" w:rsidRPr="00000000" w14:paraId="00000045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Pozostałe grupy oraz nauczyciel oceniają pracę, zwracając uwagę na:</w:t>
      </w:r>
    </w:p>
    <w:p w:rsidR="00000000" w:rsidDel="00000000" w:rsidP="00000000" w:rsidRDefault="00000000" w:rsidRPr="00000000" w14:paraId="00000046">
      <w:pPr>
        <w:numPr>
          <w:ilvl w:val="2"/>
          <w:numId w:val="17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Kreatywność.</w:t>
      </w:r>
    </w:p>
    <w:p w:rsidR="00000000" w:rsidDel="00000000" w:rsidP="00000000" w:rsidRDefault="00000000" w:rsidRPr="00000000" w14:paraId="00000047">
      <w:pPr>
        <w:numPr>
          <w:ilvl w:val="2"/>
          <w:numId w:val="17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Jakość techniczną.</w:t>
      </w:r>
    </w:p>
    <w:p w:rsidR="00000000" w:rsidDel="00000000" w:rsidP="00000000" w:rsidRDefault="00000000" w:rsidRPr="00000000" w14:paraId="00000048">
      <w:pPr>
        <w:numPr>
          <w:ilvl w:val="2"/>
          <w:numId w:val="17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Przekaz i wartość edukacyjną.</w:t>
      </w:r>
    </w:p>
    <w:p w:rsidR="00000000" w:rsidDel="00000000" w:rsidP="00000000" w:rsidRDefault="00000000" w:rsidRPr="00000000" w14:paraId="00000049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Refleksja:</w:t>
      </w:r>
    </w:p>
    <w:p w:rsidR="00000000" w:rsidDel="00000000" w:rsidP="00000000" w:rsidRDefault="00000000" w:rsidRPr="00000000" w14:paraId="0000004A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moderuje dyskusję na temat projektu:</w:t>
      </w:r>
    </w:p>
    <w:p w:rsidR="00000000" w:rsidDel="00000000" w:rsidP="00000000" w:rsidRDefault="00000000" w:rsidRPr="00000000" w14:paraId="0000004B">
      <w:pPr>
        <w:numPr>
          <w:ilvl w:val="2"/>
          <w:numId w:val="17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były największe wyzwania?</w:t>
      </w:r>
    </w:p>
    <w:p w:rsidR="00000000" w:rsidDel="00000000" w:rsidP="00000000" w:rsidRDefault="00000000" w:rsidRPr="00000000" w14:paraId="0000004C">
      <w:pPr>
        <w:numPr>
          <w:ilvl w:val="2"/>
          <w:numId w:val="17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uczniowie wynieśli z tego doświadczenia?</w:t>
      </w:r>
    </w:p>
    <w:p w:rsidR="00000000" w:rsidDel="00000000" w:rsidP="00000000" w:rsidRDefault="00000000" w:rsidRPr="00000000" w14:paraId="0000004D">
      <w:pPr>
        <w:numPr>
          <w:ilvl w:val="2"/>
          <w:numId w:val="17"/>
        </w:numPr>
        <w:spacing w:after="24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można by poprawić przy kolejnych projektach?</w:t>
      </w:r>
    </w:p>
    <w:p w:rsidR="00000000" w:rsidDel="00000000" w:rsidP="00000000" w:rsidRDefault="00000000" w:rsidRPr="00000000" w14:paraId="0000004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3d85c6"/>
        </w:rPr>
      </w:pPr>
      <w:bookmarkStart w:colFirst="0" w:colLast="0" w:name="_z61gzrfo167p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INSTRUKCJE DLA UCZNIÓW</w:t>
      </w:r>
    </w:p>
    <w:p w:rsidR="00000000" w:rsidDel="00000000" w:rsidP="00000000" w:rsidRDefault="00000000" w:rsidRPr="00000000" w14:paraId="0000005A">
      <w:pPr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Waszym zadaniem jest stworzenie filmu. Zostaniecie podzieleni na grupy. </w:t>
      </w:r>
    </w:p>
    <w:p w:rsidR="00000000" w:rsidDel="00000000" w:rsidP="00000000" w:rsidRDefault="00000000" w:rsidRPr="00000000" w14:paraId="0000005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6pecoyjjiwnf" w:id="9"/>
      <w:bookmarkEnd w:id="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1. Scenarzyści: Tworzenie fabuły i dialogów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Opracujcie szczegółowy scenariusz zawierający:</w:t>
      </w:r>
    </w:p>
    <w:p w:rsidR="00000000" w:rsidDel="00000000" w:rsidP="00000000" w:rsidRDefault="00000000" w:rsidRPr="00000000" w14:paraId="0000005F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Opis fabuły.</w:t>
      </w:r>
    </w:p>
    <w:p w:rsidR="00000000" w:rsidDel="00000000" w:rsidP="00000000" w:rsidRDefault="00000000" w:rsidRPr="00000000" w14:paraId="00000060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Kolejność wydarzeń (podział na sceny).</w:t>
      </w:r>
    </w:p>
    <w:p w:rsidR="00000000" w:rsidDel="00000000" w:rsidP="00000000" w:rsidRDefault="00000000" w:rsidRPr="00000000" w14:paraId="00000061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Charakterystykę postaci.</w:t>
      </w:r>
    </w:p>
    <w:p w:rsidR="00000000" w:rsidDel="00000000" w:rsidP="00000000" w:rsidRDefault="00000000" w:rsidRPr="00000000" w14:paraId="00000062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Dialogi między postaciami.</w:t>
      </w:r>
    </w:p>
    <w:p w:rsidR="00000000" w:rsidDel="00000000" w:rsidP="00000000" w:rsidRDefault="00000000" w:rsidRPr="00000000" w14:paraId="00000063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skróconą wersję scenariusza dla wszystkich grup, aby wiedzieli, co mają robić.</w:t>
      </w:r>
    </w:p>
    <w:p w:rsidR="00000000" w:rsidDel="00000000" w:rsidP="00000000" w:rsidRDefault="00000000" w:rsidRPr="00000000" w14:paraId="00000064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Konsultujcie swoje pomysły z reżyserami, aby upewnić się, że są realistyczne do wykonania.</w:t>
      </w:r>
    </w:p>
    <w:p w:rsidR="00000000" w:rsidDel="00000000" w:rsidP="00000000" w:rsidRDefault="00000000" w:rsidRPr="00000000" w14:paraId="00000065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bzbwkyk8204r" w:id="10"/>
      <w:bookmarkEnd w:id="1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2. Reżyserzy: Koordynacja i nadzór</w:t>
      </w:r>
    </w:p>
    <w:p w:rsidR="00000000" w:rsidDel="00000000" w:rsidP="00000000" w:rsidRDefault="00000000" w:rsidRPr="00000000" w14:paraId="00000066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Stwórzcie harmonogram realizacji projektu, uwzględniając etapy:</w:t>
      </w:r>
    </w:p>
    <w:p w:rsidR="00000000" w:rsidDel="00000000" w:rsidP="00000000" w:rsidRDefault="00000000" w:rsidRPr="00000000" w14:paraId="00000067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Tworzenie scenariusza.</w:t>
      </w:r>
    </w:p>
    <w:p w:rsidR="00000000" w:rsidDel="00000000" w:rsidP="00000000" w:rsidRDefault="00000000" w:rsidRPr="00000000" w14:paraId="00000068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Przygotowanie scenografii.</w:t>
      </w:r>
    </w:p>
    <w:p w:rsidR="00000000" w:rsidDel="00000000" w:rsidP="00000000" w:rsidRDefault="00000000" w:rsidRPr="00000000" w14:paraId="00000069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Próby aktorskie.</w:t>
      </w:r>
    </w:p>
    <w:p w:rsidR="00000000" w:rsidDel="00000000" w:rsidP="00000000" w:rsidRDefault="00000000" w:rsidRPr="00000000" w14:paraId="0000006A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Nagrywanie ujęć.</w:t>
      </w:r>
    </w:p>
    <w:p w:rsidR="00000000" w:rsidDel="00000000" w:rsidP="00000000" w:rsidRDefault="00000000" w:rsidRPr="00000000" w14:paraId="0000006B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Montaż filmu.</w:t>
      </w:r>
    </w:p>
    <w:p w:rsidR="00000000" w:rsidDel="00000000" w:rsidP="00000000" w:rsidRDefault="00000000" w:rsidRPr="00000000" w14:paraId="0000006C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Rozdzielcie obowiązki między grupami i przypominajcie o przestrzeganiu terminów.</w:t>
      </w:r>
    </w:p>
    <w:p w:rsidR="00000000" w:rsidDel="00000000" w:rsidP="00000000" w:rsidRDefault="00000000" w:rsidRPr="00000000" w14:paraId="0000006D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Organizujcie próby i nadzorujcie pracę aktorów podczas nagrań.</w:t>
      </w:r>
    </w:p>
    <w:p w:rsidR="00000000" w:rsidDel="00000000" w:rsidP="00000000" w:rsidRDefault="00000000" w:rsidRPr="00000000" w14:paraId="0000006E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Dbajcie o spójność wizji artystycznej projektu.</w:t>
      </w:r>
    </w:p>
    <w:p w:rsidR="00000000" w:rsidDel="00000000" w:rsidP="00000000" w:rsidRDefault="00000000" w:rsidRPr="00000000" w14:paraId="0000006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kufjt73izyzc" w:id="11"/>
      <w:bookmarkEnd w:id="1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3. Operatorzy kamer: Nagrywanie ujęć</w:t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Zapoznajcie się ze scenariuszem i ustalcie wymagane ujęcia.</w:t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Współpracujcie z reżyserami w kwestii ustawień kamery, kompozycji kadru oraz ruchów kamery.</w:t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Upewnijcie się, że sprzęt do nagrywania działa poprawnie (baterie, ostrość, dźwięk).</w:t>
      </w:r>
    </w:p>
    <w:p w:rsidR="00000000" w:rsidDel="00000000" w:rsidP="00000000" w:rsidRDefault="00000000" w:rsidRPr="00000000" w14:paraId="00000073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Nagrywajcie każde ujęcie zgodnie z planem i róbcie dodatkowe duble w razie potrzeby.</w:t>
      </w:r>
    </w:p>
    <w:p w:rsidR="00000000" w:rsidDel="00000000" w:rsidP="00000000" w:rsidRDefault="00000000" w:rsidRPr="00000000" w14:paraId="00000074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Przekażcie materiał filmowy montażystom.</w:t>
      </w:r>
    </w:p>
    <w:p w:rsidR="00000000" w:rsidDel="00000000" w:rsidP="00000000" w:rsidRDefault="00000000" w:rsidRPr="00000000" w14:paraId="00000075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7mg0rlvkuwxo" w:id="12"/>
      <w:bookmarkEnd w:id="1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4. Aktorzy: Odtwarzanie ról</w:t>
      </w:r>
    </w:p>
    <w:p w:rsidR="00000000" w:rsidDel="00000000" w:rsidP="00000000" w:rsidRDefault="00000000" w:rsidRPr="00000000" w14:paraId="00000076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Zapoznajcie się ze scenariuszem i dokładnie nauczcie się swoich ról oraz dialogów.</w:t>
      </w:r>
    </w:p>
    <w:p w:rsidR="00000000" w:rsidDel="00000000" w:rsidP="00000000" w:rsidRDefault="00000000" w:rsidRPr="00000000" w14:paraId="00000077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Weźcie udział w próbach organizowanych przez reżyserów, aby dopracować swoje występy.</w:t>
      </w:r>
    </w:p>
    <w:p w:rsidR="00000000" w:rsidDel="00000000" w:rsidP="00000000" w:rsidRDefault="00000000" w:rsidRPr="00000000" w14:paraId="00000078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Współpracujcie z operatorami kamer, scenografami i reżyserami, aby dopasować swoje ruchy i mimikę do ujęć.</w:t>
      </w:r>
    </w:p>
    <w:p w:rsidR="00000000" w:rsidDel="00000000" w:rsidP="00000000" w:rsidRDefault="00000000" w:rsidRPr="00000000" w14:paraId="00000079">
      <w:pPr>
        <w:numPr>
          <w:ilvl w:val="0"/>
          <w:numId w:val="1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Uczestniczcie w nagraniach, zachowując pełen profesjonalizm i elastyczność.</w:t>
      </w:r>
    </w:p>
    <w:p w:rsidR="00000000" w:rsidDel="00000000" w:rsidP="00000000" w:rsidRDefault="00000000" w:rsidRPr="00000000" w14:paraId="0000007A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y5dnbfogom0w" w:id="13"/>
      <w:bookmarkEnd w:id="1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5. Montażyści: Obróbka materiału</w:t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Przejrzyjcie wszystkie nagrane ujęcia i wybierzcie najlepsze.</w:t>
      </w:r>
    </w:p>
    <w:p w:rsidR="00000000" w:rsidDel="00000000" w:rsidP="00000000" w:rsidRDefault="00000000" w:rsidRPr="00000000" w14:paraId="0000007C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Użyjcie oprogramowania do montażu, aby:</w:t>
      </w:r>
    </w:p>
    <w:p w:rsidR="00000000" w:rsidDel="00000000" w:rsidP="00000000" w:rsidRDefault="00000000" w:rsidRPr="00000000" w14:paraId="0000007D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Poskładać ujęcia w logicznej kolejności.</w:t>
      </w:r>
    </w:p>
    <w:p w:rsidR="00000000" w:rsidDel="00000000" w:rsidP="00000000" w:rsidRDefault="00000000" w:rsidRPr="00000000" w14:paraId="0000007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Dodać efekty dźwiękowe i muzykę.</w:t>
      </w:r>
    </w:p>
    <w:p w:rsidR="00000000" w:rsidDel="00000000" w:rsidP="00000000" w:rsidRDefault="00000000" w:rsidRPr="00000000" w14:paraId="0000007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Wprowadzić efekty wizualne (jeśli są potrzebne).</w:t>
      </w:r>
    </w:p>
    <w:p w:rsidR="00000000" w:rsidDel="00000000" w:rsidP="00000000" w:rsidRDefault="00000000" w:rsidRPr="00000000" w14:paraId="0000008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Zadbać o płynne przejścia między scenami.</w:t>
      </w:r>
    </w:p>
    <w:p w:rsidR="00000000" w:rsidDel="00000000" w:rsidP="00000000" w:rsidRDefault="00000000" w:rsidRPr="00000000" w14:paraId="00000081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finalną wersję filmu i skonsultujcie ją z reżyserami.</w:t>
      </w:r>
    </w:p>
    <w:p w:rsidR="00000000" w:rsidDel="00000000" w:rsidP="00000000" w:rsidRDefault="00000000" w:rsidRPr="00000000" w14:paraId="00000082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6x1gi29ax3uj" w:id="14"/>
      <w:bookmarkEnd w:id="1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6. Scenografowie: Projektowanie dekoracji i rekwizytów</w:t>
      </w:r>
    </w:p>
    <w:p w:rsidR="00000000" w:rsidDel="00000000" w:rsidP="00000000" w:rsidRDefault="00000000" w:rsidRPr="00000000" w14:paraId="00000083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Zapoznajcie się ze scenariuszem, aby przygotować odpowiednią oprawę wizualną dla filmu.</w:t>
      </w:r>
    </w:p>
    <w:p w:rsidR="00000000" w:rsidDel="00000000" w:rsidP="00000000" w:rsidRDefault="00000000" w:rsidRPr="00000000" w14:paraId="0000008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Stwórzcie listę wymaganych rekwizytów i dekoracji.</w:t>
      </w:r>
    </w:p>
    <w:p w:rsidR="00000000" w:rsidDel="00000000" w:rsidP="00000000" w:rsidRDefault="00000000" w:rsidRPr="00000000" w14:paraId="0000008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Zorganizujcie potrzebne materiały i zadbajcie o ich estetyczne wykonanie.</w:t>
      </w:r>
    </w:p>
    <w:p w:rsidR="00000000" w:rsidDel="00000000" w:rsidP="00000000" w:rsidRDefault="00000000" w:rsidRPr="00000000" w14:paraId="0000008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Ustawcie scenografię na planie filmowym i upewnijcie się, że wszystko jest gotowe przed rozpoczęciem nagrań.</w:t>
      </w:r>
    </w:p>
    <w:p w:rsidR="00000000" w:rsidDel="00000000" w:rsidP="00000000" w:rsidRDefault="00000000" w:rsidRPr="00000000" w14:paraId="00000087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Współpracujcie z aktorami i reżyserami, aby stworzyć odpowiedni klimat scen.</w:t>
      </w:r>
    </w:p>
    <w:p w:rsidR="00000000" w:rsidDel="00000000" w:rsidP="00000000" w:rsidRDefault="00000000" w:rsidRPr="00000000" w14:paraId="0000008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Uwagi końcowe: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Współpraca i komunikacja między grupami są kluczowe dla powodzenia projektu. Regularnie organizujcie spotkania, aby omawiać postępy i rozwiązywać ewentualne problemy. Każda grupa jest ważną częścią zespołu i razem tworzycie film!</w:t>
      </w:r>
    </w:p>
    <w:p w:rsidR="00000000" w:rsidDel="00000000" w:rsidP="00000000" w:rsidRDefault="00000000" w:rsidRPr="00000000" w14:paraId="0000008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WSKAZÓWKI DLA NAUCZYCIELA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vpncplsax11z" w:id="15"/>
      <w:bookmarkEnd w:id="1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1. Organizacja pracy grup</w:t>
      </w:r>
    </w:p>
    <w:p w:rsidR="00000000" w:rsidDel="00000000" w:rsidP="00000000" w:rsidRDefault="00000000" w:rsidRPr="00000000" w14:paraId="0000008C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Przypisz role w grupach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Dopilnuj, aby każdy uczeń miał odpowiednie zadanie zgodnie ze swoimi zainteresowaniami i umiejętnościami. Zachęcaj do równomiernego rozdzielenia obowiązków.</w:t>
      </w:r>
    </w:p>
    <w:p w:rsidR="00000000" w:rsidDel="00000000" w:rsidP="00000000" w:rsidRDefault="00000000" w:rsidRPr="00000000" w14:paraId="0000008D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Monitoruj postępy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Regularnie sprawdzaj, czy każda grupa realizuje swoje zadania zgodnie z harmonogramem.</w:t>
      </w:r>
    </w:p>
    <w:p w:rsidR="00000000" w:rsidDel="00000000" w:rsidP="00000000" w:rsidRDefault="00000000" w:rsidRPr="00000000" w14:paraId="0000008E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Zapewnij zasoby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Upewnij się, że uczniowie mają dostęp do sprzętu (np. kamer, mikrofonów, komputerów do montażu) oraz materiałów potrzebnych do scenografii.</w:t>
      </w:r>
    </w:p>
    <w:p w:rsidR="00000000" w:rsidDel="00000000" w:rsidP="00000000" w:rsidRDefault="00000000" w:rsidRPr="00000000" w14:paraId="0000008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tlkt164845j6" w:id="16"/>
      <w:bookmarkEnd w:id="1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2. Praca nad scenariuszem</w:t>
      </w:r>
    </w:p>
    <w:p w:rsidR="00000000" w:rsidDel="00000000" w:rsidP="00000000" w:rsidRDefault="00000000" w:rsidRPr="00000000" w14:paraId="00000090">
      <w:pPr>
        <w:numPr>
          <w:ilvl w:val="0"/>
          <w:numId w:val="1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Wsparcie dla scenarzystów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Pomóż im stworzyć logiczną i realistyczną fabułę. Zwróć uwagę na zgodność treści z etyką i odpowiednie przesłanie.</w:t>
      </w:r>
    </w:p>
    <w:p w:rsidR="00000000" w:rsidDel="00000000" w:rsidP="00000000" w:rsidRDefault="00000000" w:rsidRPr="00000000" w14:paraId="00000091">
      <w:pPr>
        <w:numPr>
          <w:ilvl w:val="0"/>
          <w:numId w:val="1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Kreatywność i oryginalność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Zachęcaj uczniów do tworzenia ciekawych i angażujących historii, ale unikaj zbyt skomplikowanych wątków, które mogą być trudne do zrealizowania.</w:t>
      </w:r>
    </w:p>
    <w:p w:rsidR="00000000" w:rsidDel="00000000" w:rsidP="00000000" w:rsidRDefault="00000000" w:rsidRPr="00000000" w14:paraId="00000092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xr8gydti6fnw" w:id="17"/>
      <w:bookmarkEnd w:id="1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3. Koordynacja między grupami</w:t>
      </w:r>
    </w:p>
    <w:p w:rsidR="00000000" w:rsidDel="00000000" w:rsidP="00000000" w:rsidRDefault="00000000" w:rsidRPr="00000000" w14:paraId="00000093">
      <w:pPr>
        <w:numPr>
          <w:ilvl w:val="0"/>
          <w:numId w:val="2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Rola reżyserów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Przypilnuj, aby reżyserzy skutecznie zarządzali zespołem i rozwiązywali ewentualne konflikty.</w:t>
      </w:r>
    </w:p>
    <w:p w:rsidR="00000000" w:rsidDel="00000000" w:rsidP="00000000" w:rsidRDefault="00000000" w:rsidRPr="00000000" w14:paraId="00000094">
      <w:pPr>
        <w:numPr>
          <w:ilvl w:val="0"/>
          <w:numId w:val="2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Współpraca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Upewnij się, że wszystkie grupy (np. scenarzyści, aktorzy, operatorzy) komunikują się ze sobą i rozumieją swoje zadania.</w:t>
      </w:r>
    </w:p>
    <w:p w:rsidR="00000000" w:rsidDel="00000000" w:rsidP="00000000" w:rsidRDefault="00000000" w:rsidRPr="00000000" w14:paraId="00000095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mvpl9f4fpbik" w:id="18"/>
      <w:bookmarkEnd w:id="1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4. Jakość techniczna</w:t>
      </w:r>
    </w:p>
    <w:p w:rsidR="00000000" w:rsidDel="00000000" w:rsidP="00000000" w:rsidRDefault="00000000" w:rsidRPr="00000000" w14:paraId="00000096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Przygotowanie sprzętu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Sprawdź, czy uczniowie wiedzą, jak obsługiwać kamery, mikrofony i oprogramowanie do montażu.</w:t>
      </w:r>
    </w:p>
    <w:p w:rsidR="00000000" w:rsidDel="00000000" w:rsidP="00000000" w:rsidRDefault="00000000" w:rsidRPr="00000000" w14:paraId="00000097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Jakość nagrań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Zwróć uwagę, aby uczniowie nagrywali filmy w odpowiednim oświetleniu, z dobrą jakością dźwięku i stabilnym obrazem.</w:t>
      </w:r>
    </w:p>
    <w:p w:rsidR="00000000" w:rsidDel="00000000" w:rsidP="00000000" w:rsidRDefault="00000000" w:rsidRPr="00000000" w14:paraId="00000098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857usi64roz6" w:id="19"/>
      <w:bookmarkEnd w:id="1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5. Próby i nagrania</w:t>
      </w:r>
    </w:p>
    <w:p w:rsidR="00000000" w:rsidDel="00000000" w:rsidP="00000000" w:rsidRDefault="00000000" w:rsidRPr="00000000" w14:paraId="00000099">
      <w:pPr>
        <w:numPr>
          <w:ilvl w:val="0"/>
          <w:numId w:val="3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Praca z aktorami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Wspieraj ich w interpretacji ról i dopracowywaniu emocji. Pomóż im opanować tremę i poprawnie wygłaszać dialogi.</w:t>
      </w:r>
    </w:p>
    <w:p w:rsidR="00000000" w:rsidDel="00000000" w:rsidP="00000000" w:rsidRDefault="00000000" w:rsidRPr="00000000" w14:paraId="0000009A">
      <w:pPr>
        <w:numPr>
          <w:ilvl w:val="0"/>
          <w:numId w:val="3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Koordynacja nagrań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Dopilnuj, aby nagrania przebiegały sprawnie, zgodnie z harmonogramem i bez pośpiechu.</w:t>
      </w:r>
    </w:p>
    <w:p w:rsidR="00000000" w:rsidDel="00000000" w:rsidP="00000000" w:rsidRDefault="00000000" w:rsidRPr="00000000" w14:paraId="0000009B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mbn5dux08w16" w:id="20"/>
      <w:bookmarkEnd w:id="2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6. Montaż i finalizacja filmu</w:t>
      </w:r>
    </w:p>
    <w:p w:rsidR="00000000" w:rsidDel="00000000" w:rsidP="00000000" w:rsidRDefault="00000000" w:rsidRPr="00000000" w14:paraId="0000009C">
      <w:pPr>
        <w:numPr>
          <w:ilvl w:val="0"/>
          <w:numId w:val="2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Wsparcie techniczne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Jeśli uczniowie napotkają trudności w montażu, zaproponuj pomoc lub zasugeruj tutoriale.</w:t>
      </w:r>
    </w:p>
    <w:p w:rsidR="00000000" w:rsidDel="00000000" w:rsidP="00000000" w:rsidRDefault="00000000" w:rsidRPr="00000000" w14:paraId="0000009D">
      <w:pPr>
        <w:numPr>
          <w:ilvl w:val="0"/>
          <w:numId w:val="2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Estetyka filmu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Zwróć uwagę na płynność przejść między scenami, spójność dźwięku i ogólny odbiór wizualny filmu.</w:t>
      </w:r>
    </w:p>
    <w:p w:rsidR="00000000" w:rsidDel="00000000" w:rsidP="00000000" w:rsidRDefault="00000000" w:rsidRPr="00000000" w14:paraId="0000009E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u03it6y696c0" w:id="21"/>
      <w:bookmarkEnd w:id="2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7. Motywacja i atmosfera pracy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Doceniaj wysiłki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Chwal uczniów za ich zaangażowanie i kreatywność na każdym etapie projektu.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Budowanie współpracy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Zachęcaj do pracy zespołowej i wzajemnej pomocy. Rozwiązuj konflikty w sposób konstruktywny.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Dawaj przykład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Bądź zaangażowany, pozytywny i otwarty na pomysły uczniów.</w:t>
      </w:r>
    </w:p>
    <w:p w:rsidR="00000000" w:rsidDel="00000000" w:rsidP="00000000" w:rsidRDefault="00000000" w:rsidRPr="00000000" w14:paraId="000000A2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n3n1y85duevi" w:id="22"/>
      <w:bookmarkEnd w:id="2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8. Ewaluacja i prezentacja</w:t>
      </w:r>
    </w:p>
    <w:p w:rsidR="00000000" w:rsidDel="00000000" w:rsidP="00000000" w:rsidRDefault="00000000" w:rsidRPr="00000000" w14:paraId="000000A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Pokaz filmu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Zorganizuj uroczystą premierę filmu dla całej klasy, szkoły lub rodziców.</w:t>
      </w:r>
    </w:p>
    <w:p w:rsidR="00000000" w:rsidDel="00000000" w:rsidP="00000000" w:rsidRDefault="00000000" w:rsidRPr="00000000" w14:paraId="000000A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Omówienie projektu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Po zakończeniu projektu przeprowadź wspólną dyskusję, podczas której uczniowie ocenią swoje osiągnięcia, trudności i to, czego się nauczyli.</w:t>
      </w:r>
    </w:p>
    <w:p w:rsidR="00000000" w:rsidDel="00000000" w:rsidP="00000000" w:rsidRDefault="00000000" w:rsidRPr="00000000" w14:paraId="000000A5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Feedback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Daj każdej grupie konstruktywną informację zwrotną, doceniając ich wysiłki i wskazując obszary do poprawy.</w:t>
      </w:r>
    </w:p>
    <w:p w:rsidR="00000000" w:rsidDel="00000000" w:rsidP="00000000" w:rsidRDefault="00000000" w:rsidRPr="00000000" w14:paraId="000000A6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yp7bvyxa7yvx" w:id="23"/>
      <w:bookmarkEnd w:id="2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9. Dostosowanie projektu</w:t>
      </w:r>
    </w:p>
    <w:p w:rsidR="00000000" w:rsidDel="00000000" w:rsidP="00000000" w:rsidRDefault="00000000" w:rsidRPr="00000000" w14:paraId="000000A7">
      <w:pPr>
        <w:numPr>
          <w:ilvl w:val="0"/>
          <w:numId w:val="2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Uwzględnij różne potrzeby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Jeśli uczniowie mają różne umiejętności lub ograniczenia, dostosuj wymagania projektu, aby każdy mógł wnieść swój wkład.</w:t>
      </w:r>
    </w:p>
    <w:p w:rsidR="00000000" w:rsidDel="00000000" w:rsidP="00000000" w:rsidRDefault="00000000" w:rsidRPr="00000000" w14:paraId="000000A8">
      <w:pPr>
        <w:numPr>
          <w:ilvl w:val="0"/>
          <w:numId w:val="2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Elastyczność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Pozwól uczniom wprowadzać modyfikacje do scenariusza czy harmonogramu, jeśli pojawią się nieprzewidziane trudności.</w:t>
      </w:r>
    </w:p>
    <w:p w:rsidR="00000000" w:rsidDel="00000000" w:rsidP="00000000" w:rsidRDefault="00000000" w:rsidRPr="00000000" w14:paraId="000000A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240" w:before="24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POMOC DYDAKTYCZNA</w:t>
      </w:r>
    </w:p>
    <w:p w:rsidR="00000000" w:rsidDel="00000000" w:rsidP="00000000" w:rsidRDefault="00000000" w:rsidRPr="00000000" w14:paraId="000000A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ddd01z335w5d" w:id="24"/>
      <w:bookmarkEnd w:id="2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Plan projektu – szablon harmonogramu</w:t>
      </w:r>
    </w:p>
    <w:p w:rsidR="00000000" w:rsidDel="00000000" w:rsidP="00000000" w:rsidRDefault="00000000" w:rsidRPr="00000000" w14:paraId="000000A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Stwórz tabelę, którą uczniowie będą mogli wypełniać, aby monitorować postępy projektu.</w:t>
      </w:r>
    </w:p>
    <w:tbl>
      <w:tblPr>
        <w:tblStyle w:val="Table1"/>
        <w:tblW w:w="98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0"/>
        <w:gridCol w:w="2385"/>
        <w:gridCol w:w="2085"/>
        <w:gridCol w:w="2130"/>
        <w:gridCol w:w="1140"/>
        <w:tblGridChange w:id="0">
          <w:tblGrid>
            <w:gridCol w:w="2130"/>
            <w:gridCol w:w="2385"/>
            <w:gridCol w:w="2085"/>
            <w:gridCol w:w="2130"/>
            <w:gridCol w:w="114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Etap projektu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Zadania do wykonania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Odpowiedzialna grupa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Termin realizacji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Tworzenie scenariusza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Opracowanie fabuły i dialogów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Scenarzyści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Planowanie scenografii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Projektowanie dekoracji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Scenografowie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Próby aktorskie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Ćwiczenie ról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Aktorzy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Nagrywanie scen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Realizacja ujęć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Operatorzy kamer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Montaż filmu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Obróbka nagranego materiału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Montażyści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aj134rnmmem7" w:id="25"/>
      <w:bookmarkEnd w:id="2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Konspekt scenariusza – szablon</w:t>
      </w:r>
    </w:p>
    <w:p w:rsidR="00000000" w:rsidDel="00000000" w:rsidP="00000000" w:rsidRDefault="00000000" w:rsidRPr="00000000" w14:paraId="000000C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Przykładowy szablon do opracowania scenariusza:</w:t>
      </w:r>
    </w:p>
    <w:p w:rsidR="00000000" w:rsidDel="00000000" w:rsidP="00000000" w:rsidRDefault="00000000" w:rsidRPr="00000000" w14:paraId="000000CE">
      <w:pPr>
        <w:numPr>
          <w:ilvl w:val="0"/>
          <w:numId w:val="2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Tytuł filmu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CF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Gatunek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D0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Opis fabuły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(krótki):</w:t>
      </w:r>
    </w:p>
    <w:p w:rsidR="00000000" w:rsidDel="00000000" w:rsidP="00000000" w:rsidRDefault="00000000" w:rsidRPr="00000000" w14:paraId="000000D1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Postacie i ich charakterystyka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D2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Imię:</w:t>
      </w:r>
    </w:p>
    <w:p w:rsidR="00000000" w:rsidDel="00000000" w:rsidP="00000000" w:rsidRDefault="00000000" w:rsidRPr="00000000" w14:paraId="000000D3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Wiek:</w:t>
      </w:r>
    </w:p>
    <w:p w:rsidR="00000000" w:rsidDel="00000000" w:rsidP="00000000" w:rsidRDefault="00000000" w:rsidRPr="00000000" w14:paraId="000000D4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Główne cechy:</w:t>
      </w:r>
    </w:p>
    <w:p w:rsidR="00000000" w:rsidDel="00000000" w:rsidP="00000000" w:rsidRDefault="00000000" w:rsidRPr="00000000" w14:paraId="000000D5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na sceny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D6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 1: [Opis miejsca i wydarzeń]</w:t>
      </w:r>
    </w:p>
    <w:p w:rsidR="00000000" w:rsidDel="00000000" w:rsidP="00000000" w:rsidRDefault="00000000" w:rsidRPr="00000000" w14:paraId="000000D7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Dialogi: [Postać 1]: [tekst], [Postać 2]: [tekst]</w:t>
      </w:r>
    </w:p>
    <w:p w:rsidR="00000000" w:rsidDel="00000000" w:rsidP="00000000" w:rsidRDefault="00000000" w:rsidRPr="00000000" w14:paraId="000000D8">
      <w:pPr>
        <w:numPr>
          <w:ilvl w:val="1"/>
          <w:numId w:val="28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 2: ...</w:t>
      </w:r>
    </w:p>
    <w:p w:rsidR="00000000" w:rsidDel="00000000" w:rsidP="00000000" w:rsidRDefault="00000000" w:rsidRPr="00000000" w14:paraId="000000D9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pyt8g4m86lzl" w:id="26"/>
      <w:bookmarkEnd w:id="2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3. Karta aktorska – szablon do rozwoju postaci</w:t>
      </w:r>
    </w:p>
    <w:p w:rsidR="00000000" w:rsidDel="00000000" w:rsidP="00000000" w:rsidRDefault="00000000" w:rsidRPr="00000000" w14:paraId="000000D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Każdy aktor może wypełnić kartę dotyczącą swojej roli:</w:t>
      </w:r>
    </w:p>
    <w:p w:rsidR="00000000" w:rsidDel="00000000" w:rsidP="00000000" w:rsidRDefault="00000000" w:rsidRPr="00000000" w14:paraId="000000D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20"/>
        <w:gridCol w:w="4820"/>
        <w:tblGridChange w:id="0">
          <w:tblGrid>
            <w:gridCol w:w="4820"/>
            <w:gridCol w:w="48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Imię postaci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Wiek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Charakter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Motywacja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Sposób mówienia i zachowania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h5bauhps00ki" w:id="27"/>
      <w:bookmarkEnd w:id="2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4. Checklisty dla grup</w:t>
      </w:r>
    </w:p>
    <w:p w:rsidR="00000000" w:rsidDel="00000000" w:rsidP="00000000" w:rsidRDefault="00000000" w:rsidRPr="00000000" w14:paraId="000000E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listy zadań dla każdej grupy, aby uczniowie mogli śledzić swoje postępy.</w:t>
      </w:r>
    </w:p>
    <w:p w:rsidR="00000000" w:rsidDel="00000000" w:rsidP="00000000" w:rsidRDefault="00000000" w:rsidRPr="00000000" w14:paraId="000000EB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dla operatorów kamer:</w:t>
      </w:r>
    </w:p>
    <w:p w:rsidR="00000000" w:rsidDel="00000000" w:rsidP="00000000" w:rsidRDefault="00000000" w:rsidRPr="00000000" w14:paraId="000000EC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Sprawdzenie sprzętu (bateria, obiektyw, dźwięk).</w:t>
      </w:r>
    </w:p>
    <w:p w:rsidR="00000000" w:rsidDel="00000000" w:rsidP="00000000" w:rsidRDefault="00000000" w:rsidRPr="00000000" w14:paraId="000000ED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Przeanalizowanie scenariusza i zaplanowanie ujęć.</w:t>
      </w:r>
    </w:p>
    <w:p w:rsidR="00000000" w:rsidDel="00000000" w:rsidP="00000000" w:rsidRDefault="00000000" w:rsidRPr="00000000" w14:paraId="000000EE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Ustawienie kompozycji kadru.</w:t>
      </w:r>
    </w:p>
    <w:p w:rsidR="00000000" w:rsidDel="00000000" w:rsidP="00000000" w:rsidRDefault="00000000" w:rsidRPr="00000000" w14:paraId="000000EF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Testowanie oświetlenia.</w:t>
      </w:r>
    </w:p>
    <w:p w:rsidR="00000000" w:rsidDel="00000000" w:rsidP="00000000" w:rsidRDefault="00000000" w:rsidRPr="00000000" w14:paraId="000000F0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Nagranie dubli każdej sceny.</w:t>
      </w:r>
    </w:p>
    <w:p w:rsidR="00000000" w:rsidDel="00000000" w:rsidP="00000000" w:rsidRDefault="00000000" w:rsidRPr="00000000" w14:paraId="000000F1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Przekazanie nagranego materiału montażystom.</w:t>
      </w:r>
    </w:p>
    <w:p w:rsidR="00000000" w:rsidDel="00000000" w:rsidP="00000000" w:rsidRDefault="00000000" w:rsidRPr="00000000" w14:paraId="000000F2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n5je45abli8d" w:id="28"/>
      <w:bookmarkEnd w:id="2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5. Przewodnik montażowy – podstawowe kroki</w:t>
      </w:r>
    </w:p>
    <w:p w:rsidR="00000000" w:rsidDel="00000000" w:rsidP="00000000" w:rsidRDefault="00000000" w:rsidRPr="00000000" w14:paraId="000000F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Stwórz prosty przewodnik dla montażystów z informacjami o darmowych programach do edycji wideo (np.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DaVinci Resolve, Shotcut, OpenShot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) oraz ich podstawowych funkcjach:</w:t>
      </w:r>
    </w:p>
    <w:p w:rsidR="00000000" w:rsidDel="00000000" w:rsidP="00000000" w:rsidRDefault="00000000" w:rsidRPr="00000000" w14:paraId="000000F4">
      <w:pPr>
        <w:numPr>
          <w:ilvl w:val="0"/>
          <w:numId w:val="1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zaimportować nagrania.</w:t>
      </w:r>
    </w:p>
    <w:p w:rsidR="00000000" w:rsidDel="00000000" w:rsidP="00000000" w:rsidRDefault="00000000" w:rsidRPr="00000000" w14:paraId="000000F5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przyciąć klipy i dodać przejścia.</w:t>
      </w:r>
    </w:p>
    <w:p w:rsidR="00000000" w:rsidDel="00000000" w:rsidP="00000000" w:rsidRDefault="00000000" w:rsidRPr="00000000" w14:paraId="000000F6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dodać muzykę i efekty dźwiękowe.</w:t>
      </w:r>
    </w:p>
    <w:p w:rsidR="00000000" w:rsidDel="00000000" w:rsidP="00000000" w:rsidRDefault="00000000" w:rsidRPr="00000000" w14:paraId="000000F7">
      <w:pPr>
        <w:numPr>
          <w:ilvl w:val="0"/>
          <w:numId w:val="1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zapisać finalny plik.</w:t>
      </w:r>
    </w:p>
    <w:p w:rsidR="00000000" w:rsidDel="00000000" w:rsidP="00000000" w:rsidRDefault="00000000" w:rsidRPr="00000000" w14:paraId="000000F8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ri1holi5uat3" w:id="29"/>
      <w:bookmarkEnd w:id="2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6. Przykłady technik filmowych</w:t>
      </w:r>
    </w:p>
    <w:p w:rsidR="00000000" w:rsidDel="00000000" w:rsidP="00000000" w:rsidRDefault="00000000" w:rsidRPr="00000000" w14:paraId="000000F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krótką broszurę z przykładami technik filmowych, które uczniowie mogą wykorzystać:</w:t>
      </w:r>
    </w:p>
    <w:p w:rsidR="00000000" w:rsidDel="00000000" w:rsidP="00000000" w:rsidRDefault="00000000" w:rsidRPr="00000000" w14:paraId="000000FA">
      <w:pPr>
        <w:numPr>
          <w:ilvl w:val="0"/>
          <w:numId w:val="2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Rodzaje ujęć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zbliżenie, plan amerykański, szeroki plan.</w:t>
      </w:r>
    </w:p>
    <w:p w:rsidR="00000000" w:rsidDel="00000000" w:rsidP="00000000" w:rsidRDefault="00000000" w:rsidRPr="00000000" w14:paraId="000000FB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Ruchy kamery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panoramowanie, zoom, śledzenie.</w:t>
      </w:r>
    </w:p>
    <w:p w:rsidR="00000000" w:rsidDel="00000000" w:rsidP="00000000" w:rsidRDefault="00000000" w:rsidRPr="00000000" w14:paraId="000000FC">
      <w:pPr>
        <w:numPr>
          <w:ilvl w:val="0"/>
          <w:numId w:val="2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Oświetlenie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jak ustawić lampy, aby uzyskać odpowiedni nastrój.</w:t>
      </w:r>
    </w:p>
    <w:p w:rsidR="00000000" w:rsidDel="00000000" w:rsidP="00000000" w:rsidRDefault="00000000" w:rsidRPr="00000000" w14:paraId="000000FD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tdp0322y5cdr" w:id="30"/>
      <w:bookmarkEnd w:id="3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7. Karty pracy do oceny filmu</w:t>
      </w:r>
    </w:p>
    <w:p w:rsidR="00000000" w:rsidDel="00000000" w:rsidP="00000000" w:rsidRDefault="00000000" w:rsidRPr="00000000" w14:paraId="000000F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 zakończeniu projektu możesz rozdać uczniom karty do analizy ich pracy:</w:t>
      </w:r>
    </w:p>
    <w:p w:rsidR="00000000" w:rsidDel="00000000" w:rsidP="00000000" w:rsidRDefault="00000000" w:rsidRPr="00000000" w14:paraId="000000FF">
      <w:pPr>
        <w:numPr>
          <w:ilvl w:val="0"/>
          <w:numId w:val="3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było największym wyzwaniem w realizacji filmu?</w:t>
      </w:r>
    </w:p>
    <w:p w:rsidR="00000000" w:rsidDel="00000000" w:rsidP="00000000" w:rsidRDefault="00000000" w:rsidRPr="00000000" w14:paraId="00000100">
      <w:pPr>
        <w:numPr>
          <w:ilvl w:val="0"/>
          <w:numId w:val="3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udało się zrobić najlepiej?</w:t>
      </w:r>
    </w:p>
    <w:p w:rsidR="00000000" w:rsidDel="00000000" w:rsidP="00000000" w:rsidRDefault="00000000" w:rsidRPr="00000000" w14:paraId="00000101">
      <w:pPr>
        <w:numPr>
          <w:ilvl w:val="0"/>
          <w:numId w:val="3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można było poprawić?</w:t>
      </w:r>
    </w:p>
    <w:p w:rsidR="00000000" w:rsidDel="00000000" w:rsidP="00000000" w:rsidRDefault="00000000" w:rsidRPr="00000000" w14:paraId="00000102">
      <w:pPr>
        <w:numPr>
          <w:ilvl w:val="0"/>
          <w:numId w:val="3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Czego się nauczyliście podczas pracy nad projektem?</w:t>
      </w:r>
    </w:p>
    <w:p w:rsidR="00000000" w:rsidDel="00000000" w:rsidP="00000000" w:rsidRDefault="00000000" w:rsidRPr="00000000" w14:paraId="0000010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t3ruoq7zm5dz" w:id="31"/>
      <w:bookmarkEnd w:id="3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8. Lista inspiracji – filmy krótkometrażowe</w:t>
      </w:r>
    </w:p>
    <w:p w:rsidR="00000000" w:rsidDel="00000000" w:rsidP="00000000" w:rsidRDefault="00000000" w:rsidRPr="00000000" w14:paraId="0000010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listę inspirujących krótkich filmów, które uczniowie mogą obejrzeć, aby zdobyć pomysły. Wybierz filmy odpowiednie dla ich wieku i tematyki.</w:t>
      </w:r>
    </w:p>
    <w:p w:rsidR="00000000" w:rsidDel="00000000" w:rsidP="00000000" w:rsidRDefault="00000000" w:rsidRPr="00000000" w14:paraId="00000105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q714s2layglo" w:id="32"/>
      <w:bookmarkEnd w:id="3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9. Skrypt do warsztatów filmowych</w:t>
      </w:r>
    </w:p>
    <w:p w:rsidR="00000000" w:rsidDel="00000000" w:rsidP="00000000" w:rsidRDefault="00000000" w:rsidRPr="00000000" w14:paraId="0000010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Zorganizuj krótkie warsztaty na początku projektu:</w:t>
      </w:r>
    </w:p>
    <w:p w:rsidR="00000000" w:rsidDel="00000000" w:rsidP="00000000" w:rsidRDefault="00000000" w:rsidRPr="00000000" w14:paraId="00000107">
      <w:pPr>
        <w:numPr>
          <w:ilvl w:val="0"/>
          <w:numId w:val="1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Wprowadzenie do pracy z kamerą.</w:t>
      </w:r>
    </w:p>
    <w:p w:rsidR="00000000" w:rsidDel="00000000" w:rsidP="00000000" w:rsidRDefault="00000000" w:rsidRPr="00000000" w14:paraId="00000108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Podstawy scenopisarstwa.</w:t>
      </w:r>
    </w:p>
    <w:p w:rsidR="00000000" w:rsidDel="00000000" w:rsidP="00000000" w:rsidRDefault="00000000" w:rsidRPr="00000000" w14:paraId="00000109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Ćwiczenia z odgrywania ról i wyrażania emocji.</w:t>
      </w:r>
    </w:p>
    <w:p w:rsidR="00000000" w:rsidDel="00000000" w:rsidP="00000000" w:rsidRDefault="00000000" w:rsidRPr="00000000" w14:paraId="0000010A">
      <w:pPr>
        <w:numPr>
          <w:ilvl w:val="0"/>
          <w:numId w:val="14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Praktyczne ćwiczenia z ustawiania ujęć.</w:t>
      </w:r>
    </w:p>
    <w:p w:rsidR="00000000" w:rsidDel="00000000" w:rsidP="00000000" w:rsidRDefault="00000000" w:rsidRPr="00000000" w14:paraId="0000010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Te pomoce dydaktyczne pomogą uczniom uporządkować pracę i efektywnie współpracować przy realizacji projektu filmowego!</w:t>
      </w:r>
    </w:p>
    <w:p w:rsidR="00000000" w:rsidDel="00000000" w:rsidP="00000000" w:rsidRDefault="00000000" w:rsidRPr="00000000" w14:paraId="0000010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240" w:before="24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ZASTOSOWANIE I MODYFIKACJE </w:t>
      </w:r>
    </w:p>
    <w:p w:rsidR="00000000" w:rsidDel="00000000" w:rsidP="00000000" w:rsidRDefault="00000000" w:rsidRPr="00000000" w14:paraId="0000011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Tematyka: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Projekt może być dostosowany do różnych przedmiotów i zagadnień. Przykładowo:</w:t>
      </w:r>
    </w:p>
    <w:p w:rsidR="00000000" w:rsidDel="00000000" w:rsidP="00000000" w:rsidRDefault="00000000" w:rsidRPr="00000000" w14:paraId="00000111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c8s5hyr2xi1l" w:id="33"/>
      <w:bookmarkEnd w:id="3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Historia</w:t>
      </w:r>
    </w:p>
    <w:p w:rsidR="00000000" w:rsidDel="00000000" w:rsidP="00000000" w:rsidRDefault="00000000" w:rsidRPr="00000000" w14:paraId="00000112">
      <w:pPr>
        <w:numPr>
          <w:ilvl w:val="0"/>
          <w:numId w:val="2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Rewolucja przemysłowa i jej wpływ na społeczeństwo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przedstawiający procesy zmieniające życie ludzi w XIX wieku: mechanizacja, urbanizacja, zmiany w strukturze społecznej i politycznej.</w:t>
      </w:r>
    </w:p>
    <w:p w:rsidR="00000000" w:rsidDel="00000000" w:rsidP="00000000" w:rsidRDefault="00000000" w:rsidRPr="00000000" w14:paraId="00000113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Historia starożytnego Egiptu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Uczniowie mogą nakręcić film dokumentalny o życiu w Egipcie, religii, piramidach i faraonach.</w:t>
      </w:r>
    </w:p>
    <w:p w:rsidR="00000000" w:rsidDel="00000000" w:rsidP="00000000" w:rsidRDefault="00000000" w:rsidRPr="00000000" w14:paraId="00000114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Bitwa pod Grunwaldem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fabularny lub dokumentalny przedstawiający kulisy jednej z najważniejszych bitew średniowiecznych Europy.</w:t>
      </w:r>
    </w:p>
    <w:p w:rsidR="00000000" w:rsidDel="00000000" w:rsidP="00000000" w:rsidRDefault="00000000" w:rsidRPr="00000000" w14:paraId="00000115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II wojna światowa z perspektywy różnych krajów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Uczniowie mogą stworzyć film ukazujący wpływ wojny na życie ludzi w różnych częściach świata (np. życie cywilów w Londynie, walka w Afryce Północnej, wojna na Pacyfiku).</w:t>
      </w:r>
    </w:p>
    <w:p w:rsidR="00000000" w:rsidDel="00000000" w:rsidP="00000000" w:rsidRDefault="00000000" w:rsidRPr="00000000" w14:paraId="00000116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Upadek Imperium Rzymskiego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przedstawiający przyczyny upadku jednego z największych imperiów starożytności i skutki jego rozbicia dla Europy.</w:t>
      </w:r>
    </w:p>
    <w:p w:rsidR="00000000" w:rsidDel="00000000" w:rsidP="00000000" w:rsidRDefault="00000000" w:rsidRPr="00000000" w14:paraId="00000117">
      <w:pPr>
        <w:numPr>
          <w:ilvl w:val="0"/>
          <w:numId w:val="2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Zimna wojna i wyścig zbrojeń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Dokument o napięciach międzynarodowych między USA a ZSRR, podkreślający rozwój broni nuklearnej, szpiegostwo i rywalizację ideologiczną.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i2yc43ml7pwv" w:id="34"/>
      <w:bookmarkEnd w:id="3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Fizyka</w:t>
      </w:r>
    </w:p>
    <w:p w:rsidR="00000000" w:rsidDel="00000000" w:rsidP="00000000" w:rsidRDefault="00000000" w:rsidRPr="00000000" w14:paraId="00000119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Prawa Newtona w praktyce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pokazujący eksperymenty ilustrujące zasady dynamiki Newtona (np. samochód na różnych powierzchniach, odbicie piłki).</w:t>
      </w:r>
    </w:p>
    <w:p w:rsidR="00000000" w:rsidDel="00000000" w:rsidP="00000000" w:rsidRDefault="00000000" w:rsidRPr="00000000" w14:paraId="0000011A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Moc grawitacji: eksperymenty w próżni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o zjawisku grawitacji, eksperymenty z piłką spadającą w próżni, a także wyjaśnienie, dlaczego nie ma oporu powietrza.</w:t>
      </w:r>
    </w:p>
    <w:p w:rsidR="00000000" w:rsidDel="00000000" w:rsidP="00000000" w:rsidRDefault="00000000" w:rsidRPr="00000000" w14:paraId="0000011B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Wykorzystanie energii odnawialnej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edukacyjny o tym, jak działają turbiny wiatrowe, panele słoneczne i inne technologie wykorzystywane do pozyskiwania energii ze źródeł odnawialnych.</w:t>
      </w:r>
    </w:p>
    <w:p w:rsidR="00000000" w:rsidDel="00000000" w:rsidP="00000000" w:rsidRDefault="00000000" w:rsidRPr="00000000" w14:paraId="0000011C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Podróż w czasie – teoria względności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Film, który w prosty sposób wyjaśnia teorię względności Einsteina i jej zastosowania w nowoczesnej fizyce.</w:t>
      </w:r>
    </w:p>
    <w:p w:rsidR="00000000" w:rsidDel="00000000" w:rsidP="00000000" w:rsidRDefault="00000000" w:rsidRPr="00000000" w14:paraId="0000011D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Elektromagnetyzm w codziennym życiu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pokazujący, jak zjawiska elektromagnetyczne (prąd, pole magnetyczne) są wykorzystywane w technologii, np. w silnikach, mikrofalówkach, telefonach.</w:t>
      </w:r>
    </w:p>
    <w:p w:rsidR="00000000" w:rsidDel="00000000" w:rsidP="00000000" w:rsidRDefault="00000000" w:rsidRPr="00000000" w14:paraId="0000011E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Zjawisko fali dźwiękowej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Uczniowie mogą przeprowadzić eksperymenty z falami dźwiękowymi i ich zastosowaniami w różnych dziedzinach (np. muzyka, ultradźwięki w medycynie).</w:t>
      </w:r>
    </w:p>
    <w:p w:rsidR="00000000" w:rsidDel="00000000" w:rsidP="00000000" w:rsidRDefault="00000000" w:rsidRPr="00000000" w14:paraId="0000011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qnrhulomchs1" w:id="35"/>
      <w:bookmarkEnd w:id="3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Chemia</w:t>
      </w:r>
    </w:p>
    <w:p w:rsidR="00000000" w:rsidDel="00000000" w:rsidP="00000000" w:rsidRDefault="00000000" w:rsidRPr="00000000" w14:paraId="00000120">
      <w:pPr>
        <w:numPr>
          <w:ilvl w:val="0"/>
          <w:numId w:val="2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Reakcje chemiczne w życiu codziennym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Film, który przedstawia przykłady reakcji chemicznych w kuchni (np. gotowanie, fermentacja, reakcje z kwasami).</w:t>
      </w:r>
    </w:p>
    <w:p w:rsidR="00000000" w:rsidDel="00000000" w:rsidP="00000000" w:rsidRDefault="00000000" w:rsidRPr="00000000" w14:paraId="00000121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Zielona chemia – ekologia w laboratorium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Uczniowie tworzą film, w którym omawiają sposoby ograniczenia użycia toksycznych substancji w przemyśle chemicznym i w codziennym życiu.</w:t>
      </w:r>
    </w:p>
    <w:p w:rsidR="00000000" w:rsidDel="00000000" w:rsidP="00000000" w:rsidRDefault="00000000" w:rsidRPr="00000000" w14:paraId="00000122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Cząsteczki wody – jej wyjątkowe właściwości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Eksperymenty obrazujące właściwości wody: napięcie powierzchniowe, rozpuszczalność, jej rola w reakcjach chemicznych.</w:t>
      </w:r>
    </w:p>
    <w:p w:rsidR="00000000" w:rsidDel="00000000" w:rsidP="00000000" w:rsidRDefault="00000000" w:rsidRPr="00000000" w14:paraId="00000123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Bezpieczeństwo w laboratorium chemicznym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instruktażowy o zasadach BHP w chemii, pokazujący jak bezpiecznie przeprowadzać eksperymenty chemiczne.</w:t>
      </w:r>
    </w:p>
    <w:p w:rsidR="00000000" w:rsidDel="00000000" w:rsidP="00000000" w:rsidRDefault="00000000" w:rsidRPr="00000000" w14:paraId="00000124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Chemia w kosmetykach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dokumentalny o składnikach chemicznych wykorzystywanych w produkcji kosmetyków, takich jak emulgatory, konserwanty, barwniki.</w:t>
      </w:r>
    </w:p>
    <w:p w:rsidR="00000000" w:rsidDel="00000000" w:rsidP="00000000" w:rsidRDefault="00000000" w:rsidRPr="00000000" w14:paraId="00000125">
      <w:pPr>
        <w:numPr>
          <w:ilvl w:val="0"/>
          <w:numId w:val="2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Tlenek węgla i inne gazy w atmosferze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przedstawiający skutki zanieczyszczenia powietrza przez gazy, ich wpływ na zdrowie i środowisko.</w:t>
      </w:r>
    </w:p>
    <w:p w:rsidR="00000000" w:rsidDel="00000000" w:rsidP="00000000" w:rsidRDefault="00000000" w:rsidRPr="00000000" w14:paraId="00000126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r1fs7v8fw0ko" w:id="36"/>
      <w:bookmarkEnd w:id="3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Matematyka</w:t>
      </w:r>
    </w:p>
    <w:p w:rsidR="00000000" w:rsidDel="00000000" w:rsidP="00000000" w:rsidRDefault="00000000" w:rsidRPr="00000000" w14:paraId="00000127">
      <w:pPr>
        <w:numPr>
          <w:ilvl w:val="0"/>
          <w:numId w:val="2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Matematyka w architekturze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ilustrujący zastosowanie geometrii i matematyki przy projektowaniu budowli, mostów czy nawet rzeźb.</w:t>
      </w:r>
    </w:p>
    <w:p w:rsidR="00000000" w:rsidDel="00000000" w:rsidP="00000000" w:rsidRDefault="00000000" w:rsidRPr="00000000" w14:paraId="00000128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Statystyka w sporcie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pokazujący, jak statystyki pomagają analizować wyniki w różnych dyscyplinach sportowych (np. piłka nożna, tenis, koszykówka).</w:t>
      </w:r>
    </w:p>
    <w:p w:rsidR="00000000" w:rsidDel="00000000" w:rsidP="00000000" w:rsidRDefault="00000000" w:rsidRPr="00000000" w14:paraId="00000129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Matematyka w ekonomii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pokazujący zastosowanie równań matematycznych w analizie finansowej, budżetowaniu, planowaniu inwestycji.</w:t>
      </w:r>
    </w:p>
    <w:p w:rsidR="00000000" w:rsidDel="00000000" w:rsidP="00000000" w:rsidRDefault="00000000" w:rsidRPr="00000000" w14:paraId="0000012A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Symetria w naturze i sztuce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Uczniowie tworzą film pokazujący, jak symetria pojawia się w naturze (np. liście, muszle, ciała zwierząt) oraz w sztuce.</w:t>
      </w:r>
    </w:p>
    <w:p w:rsidR="00000000" w:rsidDel="00000000" w:rsidP="00000000" w:rsidRDefault="00000000" w:rsidRPr="00000000" w14:paraId="0000012B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Zastosowanie równań różniczkowych w fizyce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wyjaśniający, jak matematyka pomaga modelować zjawiska fizyczne, takie jak ruch ciał, fale czy przepływ ciepła.</w:t>
      </w:r>
    </w:p>
    <w:p w:rsidR="00000000" w:rsidDel="00000000" w:rsidP="00000000" w:rsidRDefault="00000000" w:rsidRPr="00000000" w14:paraId="0000012C">
      <w:pPr>
        <w:numPr>
          <w:ilvl w:val="0"/>
          <w:numId w:val="2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Rachunek prawdopodobieństwa w codziennym życiu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Film, który ilustruje zastosowanie rachunku prawdopodobieństwa, np. w grach losowych, prognozach pogody, analizie ryzyka.</w:t>
      </w:r>
    </w:p>
    <w:p w:rsidR="00000000" w:rsidDel="00000000" w:rsidP="00000000" w:rsidRDefault="00000000" w:rsidRPr="00000000" w14:paraId="0000012D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gp4e6uhvrkxj" w:id="37"/>
      <w:bookmarkEnd w:id="3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Język polski</w:t>
      </w:r>
    </w:p>
    <w:p w:rsidR="00000000" w:rsidDel="00000000" w:rsidP="00000000" w:rsidRDefault="00000000" w:rsidRPr="00000000" w14:paraId="0000012E">
      <w:pPr>
        <w:numPr>
          <w:ilvl w:val="0"/>
          <w:numId w:val="1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Adaptacja literacka – wybrany utwór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Uczniowie tworzą film oparty na znanym dziele literackim (np. "Romeo i Julia", "Lalka", "Zbrodnia i kara"), interpretując tekst w sposób twórczy.</w:t>
      </w:r>
    </w:p>
    <w:p w:rsidR="00000000" w:rsidDel="00000000" w:rsidP="00000000" w:rsidRDefault="00000000" w:rsidRPr="00000000" w14:paraId="0000012F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postaci literackich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analizujący jedną z głównych postaci literackich, np. Hamlet, Pani Bovary, Zbyszko z Bogdańca, ich motywacje i działania.</w:t>
      </w:r>
    </w:p>
    <w:p w:rsidR="00000000" w:rsidDel="00000000" w:rsidP="00000000" w:rsidRDefault="00000000" w:rsidRPr="00000000" w14:paraId="00000130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Epopeja narodowa – jak stworzyć film o historii Polski?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przedstawiający znaczenie literatury narodowej w kształtowaniu tożsamości kulturowej.</w:t>
      </w:r>
    </w:p>
    <w:p w:rsidR="00000000" w:rsidDel="00000000" w:rsidP="00000000" w:rsidRDefault="00000000" w:rsidRPr="00000000" w14:paraId="00000131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Tworzenie baśni w stylu klasyków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Uczniowie tworzą własne baśnie, opierając się na tradycyjnych motywach i wzorcach.</w:t>
      </w:r>
    </w:p>
    <w:p w:rsidR="00000000" w:rsidDel="00000000" w:rsidP="00000000" w:rsidRDefault="00000000" w:rsidRPr="00000000" w14:paraId="00000132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Symbolika w literaturze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pokazujący, jak symbole są używane w literaturze do przekazywania głębszych znaczeń (np. motyw drogi, cienia, wody w literaturze).</w:t>
      </w:r>
    </w:p>
    <w:p w:rsidR="00000000" w:rsidDel="00000000" w:rsidP="00000000" w:rsidRDefault="00000000" w:rsidRPr="00000000" w14:paraId="00000133">
      <w:pPr>
        <w:numPr>
          <w:ilvl w:val="0"/>
          <w:numId w:val="1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Współczesna literatura polska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o wybranych autorach współczesnych, takich jak Olga Tokarczuk, Andrzej Stasiuk, Wiesław Myśliwski, i ich wpływie na kulturę.</w:t>
      </w:r>
    </w:p>
    <w:p w:rsidR="00000000" w:rsidDel="00000000" w:rsidP="00000000" w:rsidRDefault="00000000" w:rsidRPr="00000000" w14:paraId="00000134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aso0tcno02x6" w:id="38"/>
      <w:bookmarkEnd w:id="3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Informatyka</w:t>
      </w:r>
    </w:p>
    <w:p w:rsidR="00000000" w:rsidDel="00000000" w:rsidP="00000000" w:rsidRDefault="00000000" w:rsidRPr="00000000" w14:paraId="00000135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Tworzenie aplikacji mobilnej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dokumentujący proces tworzenia aplikacji mobilnej, od pomysłu po realizację, z wykorzystaniem programowania.</w:t>
      </w:r>
    </w:p>
    <w:p w:rsidR="00000000" w:rsidDel="00000000" w:rsidP="00000000" w:rsidRDefault="00000000" w:rsidRPr="00000000" w14:paraId="00000136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Sztuczna inteligencja w codziennym życiu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o zastosowaniu sztucznej inteligencji w różnych dziedzinach, takich jak zdrowie, transport, edukacja.</w:t>
      </w:r>
    </w:p>
    <w:p w:rsidR="00000000" w:rsidDel="00000000" w:rsidP="00000000" w:rsidRDefault="00000000" w:rsidRPr="00000000" w14:paraId="0000013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Jak działa internet?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edukacyjny wyjaśniający, jak działa infrastruktura internetu, serwery, protokoły i technologie, które umożliwiają komunikację.</w:t>
      </w:r>
    </w:p>
    <w:p w:rsidR="00000000" w:rsidDel="00000000" w:rsidP="00000000" w:rsidRDefault="00000000" w:rsidRPr="00000000" w14:paraId="00000138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Bezpieczeństwo w sieci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omawiający zagrożenia związane z korzystaniem z internetu, takie jak phishing, wirusy, zabezpieczanie danych osobowych.</w:t>
      </w:r>
    </w:p>
    <w:p w:rsidR="00000000" w:rsidDel="00000000" w:rsidP="00000000" w:rsidRDefault="00000000" w:rsidRPr="00000000" w14:paraId="00000139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Historia komputerów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dokumentujący rozwój komputerów od pierwszych maszyn mechanicznych po nowoczesne komputery i technologie.</w:t>
      </w:r>
    </w:p>
    <w:p w:rsidR="00000000" w:rsidDel="00000000" w:rsidP="00000000" w:rsidRDefault="00000000" w:rsidRPr="00000000" w14:paraId="0000013A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Programowanie w praktyce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ilustrujący, jak proste algorytmy i programy komputerowe są wykorzystywane w codziennych zadaniach i rozwiązaniach technologicznych.</w:t>
      </w:r>
    </w:p>
    <w:p w:rsidR="00000000" w:rsidDel="00000000" w:rsidP="00000000" w:rsidRDefault="00000000" w:rsidRPr="00000000" w14:paraId="0000013B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h54cetrtnial" w:id="39"/>
      <w:bookmarkEnd w:id="3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Geografia</w:t>
      </w:r>
    </w:p>
    <w:p w:rsidR="00000000" w:rsidDel="00000000" w:rsidP="00000000" w:rsidRDefault="00000000" w:rsidRPr="00000000" w14:paraId="0000013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Klimat a zmiany globalne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dokumentujący zmiany klimatyczne, ich wpływ na środowisko, ludzi i gospodarki różnych krajów.</w:t>
      </w:r>
    </w:p>
    <w:p w:rsidR="00000000" w:rsidDel="00000000" w:rsidP="00000000" w:rsidRDefault="00000000" w:rsidRPr="00000000" w14:paraId="0000013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Zasoby naturalne – jak dbać o przyszłość?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omawiający wykorzystanie zasobów naturalnych na świecie, ich ograniczenia i sposoby ochrony środowiska.</w:t>
      </w:r>
    </w:p>
    <w:p w:rsidR="00000000" w:rsidDel="00000000" w:rsidP="00000000" w:rsidRDefault="00000000" w:rsidRPr="00000000" w14:paraId="0000013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Wulkanizm i trzęsienia ziemi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o przyczynach wulkanów i trzęsień ziemi, ich wpływie na ludzkość i sposób przewidywania takich zjawisk.</w:t>
      </w:r>
    </w:p>
    <w:p w:rsidR="00000000" w:rsidDel="00000000" w:rsidP="00000000" w:rsidRDefault="00000000" w:rsidRPr="00000000" w14:paraId="0000013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Miasta przyszłości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o nowoczesnych koncepcjach urbanistycznych i zrównoważonym rozwoju miast w obliczu wyzwań XXI wieku.</w:t>
      </w:r>
    </w:p>
    <w:p w:rsidR="00000000" w:rsidDel="00000000" w:rsidP="00000000" w:rsidRDefault="00000000" w:rsidRPr="00000000" w14:paraId="0000014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Zróżnicowanie biogeograficzne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przedstawiający różnorodność biologiczną na Ziemi, podkreślający unikalne ekosystemy i zagrożenia dla przyrody.</w:t>
      </w:r>
    </w:p>
    <w:p w:rsidR="00000000" w:rsidDel="00000000" w:rsidP="00000000" w:rsidRDefault="00000000" w:rsidRPr="00000000" w14:paraId="0000014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Migracje ludzkie i ich skutki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Film dokumentujący migracje ludzkie, zarówno w przeszłości, jak i współcześnie, oraz ich wpływ na społeczeństwa i gospodarki.</w:t>
      </w:r>
    </w:p>
    <w:p w:rsidR="00000000" w:rsidDel="00000000" w:rsidP="00000000" w:rsidRDefault="00000000" w:rsidRPr="00000000" w14:paraId="00000142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CEBF50-8C83-488E-A168-920F8BA6292D}"/>
</file>

<file path=customXml/itemProps2.xml><?xml version="1.0" encoding="utf-8"?>
<ds:datastoreItem xmlns:ds="http://schemas.openxmlformats.org/officeDocument/2006/customXml" ds:itemID="{F757D9F0-82F1-4482-ADF0-FA668AE4F1D3}"/>
</file>

<file path=customXml/itemProps3.xml><?xml version="1.0" encoding="utf-8"?>
<ds:datastoreItem xmlns:ds="http://schemas.openxmlformats.org/officeDocument/2006/customXml" ds:itemID="{441E8C03-D8D4-4ED3-BF1A-C91160DF04C6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</Properties>
</file>